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D4" w:rsidRPr="005D05F3" w:rsidRDefault="005D05F3" w:rsidP="005D05F3">
      <w:pPr>
        <w:jc w:val="center"/>
        <w:rPr>
          <w:rFonts w:asciiTheme="minorEastAsia" w:hAnsiTheme="minorEastAsia"/>
          <w:b/>
          <w:sz w:val="44"/>
          <w:szCs w:val="44"/>
        </w:rPr>
      </w:pPr>
      <w:r w:rsidRPr="005D05F3">
        <w:rPr>
          <w:rFonts w:asciiTheme="minorEastAsia" w:hAnsiTheme="minorEastAsia" w:hint="eastAsia"/>
          <w:b/>
          <w:sz w:val="44"/>
          <w:szCs w:val="44"/>
        </w:rPr>
        <w:t>党组织关系转接流程</w:t>
      </w:r>
    </w:p>
    <w:p w:rsidR="005D05F3" w:rsidRPr="00C66173" w:rsidRDefault="005D05F3" w:rsidP="00C3571A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C66173">
        <w:rPr>
          <w:rFonts w:ascii="仿宋" w:eastAsia="仿宋" w:hAnsi="仿宋" w:hint="eastAsia"/>
          <w:b/>
          <w:sz w:val="28"/>
          <w:szCs w:val="28"/>
        </w:rPr>
        <w:t>转入医院</w:t>
      </w:r>
    </w:p>
    <w:p w:rsidR="00A164D6" w:rsidRDefault="00A164D6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本省高校</w:t>
      </w:r>
      <w:r w:rsidRPr="00C66173">
        <w:rPr>
          <w:rFonts w:ascii="仿宋" w:eastAsia="仿宋" w:hAnsi="仿宋" w:hint="eastAsia"/>
          <w:sz w:val="28"/>
          <w:szCs w:val="28"/>
        </w:rPr>
        <w:t>→江西省人民医院</w:t>
      </w:r>
      <w:r>
        <w:rPr>
          <w:rFonts w:ascii="仿宋" w:eastAsia="仿宋" w:hAnsi="仿宋" w:hint="eastAsia"/>
          <w:sz w:val="28"/>
          <w:szCs w:val="28"/>
        </w:rPr>
        <w:t>（直接在</w:t>
      </w:r>
      <w:r w:rsidRPr="00A164D6">
        <w:rPr>
          <w:rFonts w:ascii="仿宋" w:eastAsia="仿宋" w:hAnsi="仿宋" w:hint="eastAsia"/>
          <w:sz w:val="28"/>
          <w:szCs w:val="28"/>
        </w:rPr>
        <w:t>全国党员信息管理系统</w:t>
      </w:r>
      <w:r>
        <w:rPr>
          <w:rFonts w:ascii="仿宋" w:eastAsia="仿宋" w:hAnsi="仿宋" w:hint="eastAsia"/>
          <w:sz w:val="28"/>
          <w:szCs w:val="28"/>
        </w:rPr>
        <w:t>中调转）</w:t>
      </w:r>
    </w:p>
    <w:p w:rsidR="00FF5A40" w:rsidRDefault="00FF5A40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C66173">
        <w:rPr>
          <w:rFonts w:ascii="仿宋" w:eastAsia="仿宋" w:hAnsi="仿宋" w:hint="eastAsia"/>
          <w:sz w:val="28"/>
          <w:szCs w:val="28"/>
        </w:rPr>
        <w:t>本省其他单位→江西省人民医院</w:t>
      </w:r>
      <w:r>
        <w:rPr>
          <w:rFonts w:ascii="仿宋" w:eastAsia="仿宋" w:hAnsi="仿宋" w:hint="eastAsia"/>
          <w:sz w:val="28"/>
          <w:szCs w:val="28"/>
        </w:rPr>
        <w:t>（直接在</w:t>
      </w:r>
      <w:r w:rsidRPr="00A164D6">
        <w:rPr>
          <w:rFonts w:ascii="仿宋" w:eastAsia="仿宋" w:hAnsi="仿宋" w:hint="eastAsia"/>
          <w:sz w:val="28"/>
          <w:szCs w:val="28"/>
        </w:rPr>
        <w:t>全国党员信息管理系统</w:t>
      </w:r>
      <w:r>
        <w:rPr>
          <w:rFonts w:ascii="仿宋" w:eastAsia="仿宋" w:hAnsi="仿宋" w:hint="eastAsia"/>
          <w:sz w:val="28"/>
          <w:szCs w:val="28"/>
        </w:rPr>
        <w:t>中调转）</w:t>
      </w:r>
    </w:p>
    <w:p w:rsidR="00FF5A40" w:rsidRDefault="00FF5A40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本省</w:t>
      </w:r>
      <w:r w:rsidRPr="00C66173">
        <w:rPr>
          <w:rFonts w:ascii="仿宋" w:eastAsia="仿宋" w:hAnsi="仿宋" w:hint="eastAsia"/>
          <w:sz w:val="28"/>
          <w:szCs w:val="28"/>
        </w:rPr>
        <w:t>街道办事处或村委会→江西省人民医院</w:t>
      </w:r>
      <w:r>
        <w:rPr>
          <w:rFonts w:ascii="仿宋" w:eastAsia="仿宋" w:hAnsi="仿宋" w:hint="eastAsia"/>
          <w:sz w:val="28"/>
          <w:szCs w:val="28"/>
        </w:rPr>
        <w:t>（直接在</w:t>
      </w:r>
      <w:r w:rsidRPr="00A164D6">
        <w:rPr>
          <w:rFonts w:ascii="仿宋" w:eastAsia="仿宋" w:hAnsi="仿宋" w:hint="eastAsia"/>
          <w:sz w:val="28"/>
          <w:szCs w:val="28"/>
        </w:rPr>
        <w:t>全国党员信息管理系统</w:t>
      </w:r>
      <w:r>
        <w:rPr>
          <w:rFonts w:ascii="仿宋" w:eastAsia="仿宋" w:hAnsi="仿宋" w:hint="eastAsia"/>
          <w:sz w:val="28"/>
          <w:szCs w:val="28"/>
        </w:rPr>
        <w:t>中调转）</w:t>
      </w:r>
    </w:p>
    <w:p w:rsidR="005D05F3" w:rsidRPr="00C66173" w:rsidRDefault="001A32E1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C66173">
        <w:rPr>
          <w:rFonts w:ascii="仿宋" w:eastAsia="仿宋" w:hAnsi="仿宋" w:hint="eastAsia"/>
          <w:sz w:val="28"/>
          <w:szCs w:val="28"/>
        </w:rPr>
        <w:t>外省</w:t>
      </w:r>
      <w:r w:rsidR="005D05F3" w:rsidRPr="00C66173">
        <w:rPr>
          <w:rFonts w:ascii="仿宋" w:eastAsia="仿宋" w:hAnsi="仿宋" w:hint="eastAsia"/>
          <w:sz w:val="28"/>
          <w:szCs w:val="28"/>
        </w:rPr>
        <w:t>高校→XX省教育工委→江西省直机关工委→江西省</w:t>
      </w:r>
      <w:r w:rsidR="00A164D6">
        <w:rPr>
          <w:rFonts w:ascii="仿宋" w:eastAsia="仿宋" w:hAnsi="仿宋" w:hint="eastAsia"/>
          <w:sz w:val="28"/>
          <w:szCs w:val="28"/>
        </w:rPr>
        <w:t>卫生健康委</w:t>
      </w:r>
      <w:r w:rsidR="005D05F3" w:rsidRPr="00C66173">
        <w:rPr>
          <w:rFonts w:ascii="仿宋" w:eastAsia="仿宋" w:hAnsi="仿宋" w:hint="eastAsia"/>
          <w:sz w:val="28"/>
          <w:szCs w:val="28"/>
        </w:rPr>
        <w:t>直属机关党委→江西省人民医院</w:t>
      </w:r>
    </w:p>
    <w:p w:rsidR="005D05F3" w:rsidRPr="00C66173" w:rsidRDefault="001A32E1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C66173">
        <w:rPr>
          <w:rFonts w:ascii="仿宋" w:eastAsia="仿宋" w:hAnsi="仿宋" w:hint="eastAsia"/>
          <w:sz w:val="28"/>
          <w:szCs w:val="28"/>
        </w:rPr>
        <w:t>外省</w:t>
      </w:r>
      <w:r w:rsidR="005D05F3" w:rsidRPr="00C66173">
        <w:rPr>
          <w:rFonts w:ascii="仿宋" w:eastAsia="仿宋" w:hAnsi="仿宋" w:hint="eastAsia"/>
          <w:sz w:val="28"/>
          <w:szCs w:val="28"/>
        </w:rPr>
        <w:t>单位→XX省组织部→江西省直机关工委→</w:t>
      </w:r>
      <w:r w:rsidR="00A164D6" w:rsidRPr="00C66173">
        <w:rPr>
          <w:rFonts w:ascii="仿宋" w:eastAsia="仿宋" w:hAnsi="仿宋" w:hint="eastAsia"/>
          <w:sz w:val="28"/>
          <w:szCs w:val="28"/>
        </w:rPr>
        <w:t>江西省</w:t>
      </w:r>
      <w:r w:rsidR="00A164D6">
        <w:rPr>
          <w:rFonts w:ascii="仿宋" w:eastAsia="仿宋" w:hAnsi="仿宋" w:hint="eastAsia"/>
          <w:sz w:val="28"/>
          <w:szCs w:val="28"/>
        </w:rPr>
        <w:t>卫生健康委</w:t>
      </w:r>
      <w:r w:rsidR="005D05F3" w:rsidRPr="00C66173">
        <w:rPr>
          <w:rFonts w:ascii="仿宋" w:eastAsia="仿宋" w:hAnsi="仿宋" w:hint="eastAsia"/>
          <w:sz w:val="28"/>
          <w:szCs w:val="28"/>
        </w:rPr>
        <w:t>直属机关党委→江西省人民医院</w:t>
      </w:r>
    </w:p>
    <w:p w:rsidR="005D05F3" w:rsidRPr="00C66173" w:rsidRDefault="00FF5A40" w:rsidP="005D05F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外省</w:t>
      </w:r>
      <w:r w:rsidRPr="00C66173">
        <w:rPr>
          <w:rFonts w:ascii="仿宋" w:eastAsia="仿宋" w:hAnsi="仿宋" w:hint="eastAsia"/>
          <w:sz w:val="28"/>
          <w:szCs w:val="28"/>
        </w:rPr>
        <w:t>街道办事处或村委会→当地市委组织部→XX省组织部→江西省直机关工委→江西省</w:t>
      </w:r>
      <w:r>
        <w:rPr>
          <w:rFonts w:ascii="仿宋" w:eastAsia="仿宋" w:hAnsi="仿宋" w:hint="eastAsia"/>
          <w:sz w:val="28"/>
          <w:szCs w:val="28"/>
        </w:rPr>
        <w:t>卫生健康委</w:t>
      </w:r>
      <w:r w:rsidRPr="00C66173">
        <w:rPr>
          <w:rFonts w:ascii="仿宋" w:eastAsia="仿宋" w:hAnsi="仿宋" w:hint="eastAsia"/>
          <w:sz w:val="28"/>
          <w:szCs w:val="28"/>
        </w:rPr>
        <w:t>直属机关党委→江西省人民医院</w:t>
      </w:r>
    </w:p>
    <w:p w:rsidR="00F501AD" w:rsidRPr="00C66173" w:rsidRDefault="00F501AD" w:rsidP="00F501A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66173">
        <w:rPr>
          <w:rFonts w:ascii="仿宋" w:eastAsia="仿宋" w:hAnsi="仿宋" w:hint="eastAsia"/>
          <w:sz w:val="28"/>
          <w:szCs w:val="28"/>
        </w:rPr>
        <w:t>（注：</w:t>
      </w:r>
      <w:r w:rsidR="00FF5A40">
        <w:rPr>
          <w:rFonts w:ascii="仿宋" w:eastAsia="仿宋" w:hAnsi="仿宋" w:hint="eastAsia"/>
          <w:sz w:val="28"/>
          <w:szCs w:val="28"/>
        </w:rPr>
        <w:t>编制外人事代理职工</w:t>
      </w:r>
      <w:r w:rsidRPr="00C66173">
        <w:rPr>
          <w:rFonts w:ascii="仿宋" w:eastAsia="仿宋" w:hAnsi="仿宋" w:hint="eastAsia"/>
          <w:sz w:val="28"/>
          <w:szCs w:val="28"/>
        </w:rPr>
        <w:t>需与医院签订劳动合同后，</w:t>
      </w:r>
      <w:proofErr w:type="gramStart"/>
      <w:r w:rsidRPr="00C66173">
        <w:rPr>
          <w:rFonts w:ascii="仿宋" w:eastAsia="仿宋" w:hAnsi="仿宋" w:hint="eastAsia"/>
          <w:sz w:val="28"/>
          <w:szCs w:val="28"/>
        </w:rPr>
        <w:t>凭组织</w:t>
      </w:r>
      <w:proofErr w:type="gramEnd"/>
      <w:r w:rsidRPr="00C66173">
        <w:rPr>
          <w:rFonts w:ascii="仿宋" w:eastAsia="仿宋" w:hAnsi="仿宋" w:hint="eastAsia"/>
          <w:sz w:val="28"/>
          <w:szCs w:val="28"/>
        </w:rPr>
        <w:t>人事处开具的</w:t>
      </w:r>
      <w:r w:rsidR="00FF5A40">
        <w:rPr>
          <w:rFonts w:ascii="仿宋" w:eastAsia="仿宋" w:hAnsi="仿宋" w:hint="eastAsia"/>
          <w:sz w:val="28"/>
          <w:szCs w:val="28"/>
        </w:rPr>
        <w:t>工作</w:t>
      </w:r>
      <w:r w:rsidRPr="00C66173">
        <w:rPr>
          <w:rFonts w:ascii="仿宋" w:eastAsia="仿宋" w:hAnsi="仿宋" w:hint="eastAsia"/>
          <w:sz w:val="28"/>
          <w:szCs w:val="28"/>
        </w:rPr>
        <w:t>证明到省</w:t>
      </w:r>
      <w:r w:rsidR="00FF5A40">
        <w:rPr>
          <w:rFonts w:ascii="仿宋" w:eastAsia="仿宋" w:hAnsi="仿宋" w:hint="eastAsia"/>
          <w:sz w:val="28"/>
          <w:szCs w:val="28"/>
        </w:rPr>
        <w:t>卫生健康委</w:t>
      </w:r>
      <w:r w:rsidRPr="00C66173">
        <w:rPr>
          <w:rFonts w:ascii="仿宋" w:eastAsia="仿宋" w:hAnsi="仿宋" w:hint="eastAsia"/>
          <w:sz w:val="28"/>
          <w:szCs w:val="28"/>
        </w:rPr>
        <w:t>办理党组织关系转接）</w:t>
      </w:r>
    </w:p>
    <w:p w:rsidR="00C66173" w:rsidRDefault="00C66173" w:rsidP="00F501AD">
      <w:pPr>
        <w:pStyle w:val="a5"/>
        <w:ind w:left="360" w:firstLineChars="0" w:firstLine="0"/>
        <w:rPr>
          <w:rFonts w:ascii="仿宋" w:eastAsia="仿宋" w:hAnsi="仿宋"/>
          <w:b/>
          <w:sz w:val="28"/>
          <w:szCs w:val="28"/>
        </w:rPr>
      </w:pPr>
      <w:r w:rsidRPr="00C66173">
        <w:rPr>
          <w:rFonts w:ascii="仿宋" w:eastAsia="仿宋" w:hAnsi="仿宋" w:hint="eastAsia"/>
          <w:b/>
          <w:sz w:val="28"/>
          <w:szCs w:val="28"/>
        </w:rPr>
        <w:t>党组织关系转接需同时在全国党员信息管理系统上进行办理</w:t>
      </w:r>
    </w:p>
    <w:p w:rsidR="00C3571A" w:rsidRDefault="00C3571A" w:rsidP="00F501AD">
      <w:pPr>
        <w:pStyle w:val="a5"/>
        <w:ind w:left="360" w:firstLineChars="0" w:firstLine="0"/>
        <w:rPr>
          <w:rFonts w:ascii="仿宋" w:eastAsia="仿宋" w:hAnsi="仿宋"/>
          <w:b/>
          <w:sz w:val="28"/>
          <w:szCs w:val="28"/>
        </w:rPr>
      </w:pPr>
    </w:p>
    <w:p w:rsidR="00C3571A" w:rsidRDefault="00C3571A" w:rsidP="00F501A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3571A">
        <w:rPr>
          <w:rFonts w:ascii="仿宋" w:eastAsia="仿宋" w:hAnsi="仿宋" w:hint="eastAsia"/>
          <w:sz w:val="28"/>
          <w:szCs w:val="28"/>
        </w:rPr>
        <w:t>档案转入</w:t>
      </w:r>
      <w:r>
        <w:rPr>
          <w:rFonts w:ascii="仿宋" w:eastAsia="仿宋" w:hAnsi="仿宋" w:hint="eastAsia"/>
          <w:sz w:val="28"/>
          <w:szCs w:val="28"/>
        </w:rPr>
        <w:t>：</w:t>
      </w:r>
      <w:r w:rsidRPr="00C3571A">
        <w:rPr>
          <w:rFonts w:ascii="仿宋" w:eastAsia="仿宋" w:hAnsi="仿宋" w:hint="eastAsia"/>
          <w:sz w:val="28"/>
          <w:szCs w:val="28"/>
        </w:rPr>
        <w:t>江西省人才</w:t>
      </w:r>
      <w:r>
        <w:rPr>
          <w:rFonts w:ascii="仿宋" w:eastAsia="仿宋" w:hAnsi="仿宋" w:hint="eastAsia"/>
          <w:sz w:val="28"/>
          <w:szCs w:val="28"/>
        </w:rPr>
        <w:t>流动中心，南昌市二七北路266号，079186371944</w:t>
      </w:r>
    </w:p>
    <w:p w:rsidR="00C3571A" w:rsidRDefault="00C3571A" w:rsidP="00F501A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户口转入：</w:t>
      </w:r>
      <w:r w:rsidRPr="00C3571A">
        <w:rPr>
          <w:rFonts w:ascii="仿宋" w:eastAsia="仿宋" w:hAnsi="仿宋" w:hint="eastAsia"/>
          <w:sz w:val="28"/>
          <w:szCs w:val="28"/>
        </w:rPr>
        <w:t>大院派出所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3571A">
        <w:rPr>
          <w:rFonts w:ascii="仿宋" w:eastAsia="仿宋" w:hAnsi="仿宋" w:hint="eastAsia"/>
          <w:sz w:val="28"/>
          <w:szCs w:val="28"/>
        </w:rPr>
        <w:t>南昌市东湖区二七北路98号A座集体户</w:t>
      </w:r>
    </w:p>
    <w:p w:rsidR="00C3571A" w:rsidRPr="00C3571A" w:rsidRDefault="00C3571A" w:rsidP="00F501A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</w:p>
    <w:sectPr w:rsidR="00C3571A" w:rsidRPr="00C3571A" w:rsidSect="000C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67" w:rsidRDefault="002D0267" w:rsidP="005D05F3">
      <w:r>
        <w:separator/>
      </w:r>
    </w:p>
  </w:endnote>
  <w:endnote w:type="continuationSeparator" w:id="0">
    <w:p w:rsidR="002D0267" w:rsidRDefault="002D0267" w:rsidP="005D0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67" w:rsidRDefault="002D0267" w:rsidP="005D05F3">
      <w:r>
        <w:separator/>
      </w:r>
    </w:p>
  </w:footnote>
  <w:footnote w:type="continuationSeparator" w:id="0">
    <w:p w:rsidR="002D0267" w:rsidRDefault="002D0267" w:rsidP="005D0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443"/>
    <w:multiLevelType w:val="hybridMultilevel"/>
    <w:tmpl w:val="92B23B5E"/>
    <w:lvl w:ilvl="0" w:tplc="0C8E13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5F3"/>
    <w:rsid w:val="00092B40"/>
    <w:rsid w:val="000C0CD4"/>
    <w:rsid w:val="001A32E1"/>
    <w:rsid w:val="002D0267"/>
    <w:rsid w:val="00431267"/>
    <w:rsid w:val="005D04ED"/>
    <w:rsid w:val="005D05F3"/>
    <w:rsid w:val="006C6244"/>
    <w:rsid w:val="0073658A"/>
    <w:rsid w:val="008C215A"/>
    <w:rsid w:val="0095102A"/>
    <w:rsid w:val="00A164D6"/>
    <w:rsid w:val="00AD1811"/>
    <w:rsid w:val="00B2668E"/>
    <w:rsid w:val="00C3571A"/>
    <w:rsid w:val="00C66173"/>
    <w:rsid w:val="00CD1D20"/>
    <w:rsid w:val="00DA50B2"/>
    <w:rsid w:val="00E672B1"/>
    <w:rsid w:val="00F501AD"/>
    <w:rsid w:val="00FB696F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5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5F3"/>
    <w:rPr>
      <w:sz w:val="18"/>
      <w:szCs w:val="18"/>
    </w:rPr>
  </w:style>
  <w:style w:type="paragraph" w:styleId="a5">
    <w:name w:val="List Paragraph"/>
    <w:basedOn w:val="a"/>
    <w:uiPriority w:val="34"/>
    <w:qFormat/>
    <w:rsid w:val="005D05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11</cp:revision>
  <cp:lastPrinted>2018-06-06T01:37:00Z</cp:lastPrinted>
  <dcterms:created xsi:type="dcterms:W3CDTF">2018-06-05T09:13:00Z</dcterms:created>
  <dcterms:modified xsi:type="dcterms:W3CDTF">2019-08-14T09:08:00Z</dcterms:modified>
</cp:coreProperties>
</file>