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ascii="Times New Roman"/>
          <w:sz w:val="20"/>
        </w:rPr>
      </w:pPr>
    </w:p>
    <w:p>
      <w:pPr>
        <w:pStyle w:val="3"/>
        <w:spacing w:before="54"/>
        <w:rPr>
          <w:rFonts w:hint="eastAsia" w:ascii="黑体" w:eastAsia="黑体"/>
        </w:rPr>
      </w:pPr>
      <w:r>
        <w:rPr>
          <w:rFonts w:hint="eastAsia" w:ascii="黑体" w:eastAsia="黑体"/>
        </w:rPr>
        <w:t>附件 1</w:t>
      </w:r>
    </w:p>
    <w:p>
      <w:pPr>
        <w:pStyle w:val="3"/>
        <w:rPr>
          <w:rFonts w:ascii="黑体"/>
          <w:sz w:val="20"/>
        </w:rPr>
      </w:pPr>
    </w:p>
    <w:p>
      <w:pPr>
        <w:pStyle w:val="3"/>
        <w:spacing w:before="4"/>
        <w:rPr>
          <w:rFonts w:ascii="黑体"/>
          <w:sz w:val="15"/>
        </w:rPr>
      </w:pPr>
    </w:p>
    <w:p>
      <w:pPr>
        <w:pStyle w:val="2"/>
        <w:spacing w:before="57"/>
      </w:pPr>
      <w:r>
        <w:rPr>
          <w:color w:val="464646"/>
        </w:rPr>
        <w:t>医师执业注册承诺书</w:t>
      </w:r>
    </w:p>
    <w:p>
      <w:pPr>
        <w:pStyle w:val="3"/>
        <w:rPr>
          <w:rFonts w:ascii="PMingLiU"/>
          <w:sz w:val="20"/>
        </w:rPr>
      </w:pPr>
    </w:p>
    <w:p>
      <w:pPr>
        <w:pStyle w:val="3"/>
        <w:spacing w:before="4"/>
        <w:rPr>
          <w:rFonts w:ascii="PMingLiU"/>
          <w:sz w:val="14"/>
        </w:rPr>
      </w:pPr>
    </w:p>
    <w:p>
      <w:pPr>
        <w:pStyle w:val="3"/>
        <w:tabs>
          <w:tab w:val="left" w:pos="2790"/>
        </w:tabs>
        <w:spacing w:before="64"/>
        <w:ind w:left="228"/>
      </w:pPr>
      <w:r>
        <w:rPr>
          <w:rFonts w:ascii="Times New Roman" w:eastAsia="Times New Roman"/>
          <w:color w:val="464646"/>
          <w:w w:val="99"/>
          <w:u w:val="single" w:color="454545"/>
        </w:rPr>
        <w:t xml:space="preserve"> </w:t>
      </w:r>
      <w:r>
        <w:rPr>
          <w:rFonts w:ascii="Times New Roman" w:eastAsia="Times New Roman"/>
          <w:color w:val="464646"/>
          <w:u w:val="single" w:color="454545"/>
        </w:rPr>
        <w:tab/>
      </w:r>
      <w:r>
        <w:rPr>
          <w:color w:val="464646"/>
        </w:rPr>
        <w:t>(注册机关名称)：</w:t>
      </w:r>
    </w:p>
    <w:p>
      <w:pPr>
        <w:pStyle w:val="3"/>
        <w:tabs>
          <w:tab w:val="left" w:pos="2156"/>
          <w:tab w:val="left" w:pos="8137"/>
        </w:tabs>
        <w:spacing w:before="111" w:line="304" w:lineRule="auto"/>
        <w:ind w:left="228" w:right="252" w:firstLine="645"/>
        <w:jc w:val="both"/>
      </w:pPr>
      <w:r>
        <w:rPr>
          <w:rFonts w:ascii="Times New Roman" w:eastAsia="Times New Roman"/>
          <w:color w:val="464646"/>
          <w:w w:val="99"/>
          <w:u w:val="single" w:color="454545"/>
        </w:rPr>
        <w:t xml:space="preserve"> </w:t>
      </w:r>
      <w:r>
        <w:rPr>
          <w:rFonts w:ascii="Times New Roman" w:eastAsia="Times New Roman"/>
          <w:color w:val="464646"/>
          <w:u w:val="single" w:color="454545"/>
        </w:rPr>
        <w:tab/>
      </w:r>
      <w:r>
        <w:rPr>
          <w:color w:val="464646"/>
          <w:spacing w:val="12"/>
        </w:rPr>
        <w:t>(姓</w:t>
      </w:r>
      <w:r>
        <w:rPr>
          <w:color w:val="464646"/>
          <w:spacing w:val="14"/>
        </w:rPr>
        <w:t>名</w:t>
      </w:r>
      <w:r>
        <w:rPr>
          <w:color w:val="464646"/>
          <w:spacing w:val="12"/>
        </w:rPr>
        <w:t>)，</w:t>
      </w:r>
      <w:r>
        <w:rPr>
          <w:color w:val="464646"/>
          <w:spacing w:val="12"/>
          <w:u w:val="single" w:color="454545"/>
        </w:rPr>
        <w:t xml:space="preserve"> </w:t>
      </w:r>
      <w:r>
        <w:rPr>
          <w:color w:val="464646"/>
          <w:spacing w:val="12"/>
          <w:u w:val="single" w:color="454545"/>
        </w:rPr>
        <w:tab/>
      </w:r>
      <w:r>
        <w:rPr>
          <w:color w:val="464646"/>
          <w:spacing w:val="11"/>
        </w:rPr>
        <w:t>(</w:t>
      </w:r>
      <w:r>
        <w:rPr>
          <w:color w:val="464646"/>
          <w:spacing w:val="12"/>
        </w:rPr>
        <w:t>身</w:t>
      </w:r>
      <w:r>
        <w:rPr>
          <w:color w:val="464646"/>
          <w:spacing w:val="-4"/>
        </w:rPr>
        <w:t>份</w:t>
      </w:r>
      <w:r>
        <w:rPr>
          <w:color w:val="464646"/>
        </w:rPr>
        <w:t>证号)确认本人在提交本次注册时</w:t>
      </w:r>
      <w:r>
        <w:rPr>
          <w:color w:val="464646"/>
          <w:spacing w:val="-34"/>
        </w:rPr>
        <w:t>，</w:t>
      </w:r>
      <w:r>
        <w:rPr>
          <w:color w:val="464646"/>
        </w:rPr>
        <w:t>不存</w:t>
      </w:r>
      <w:r>
        <w:rPr>
          <w:color w:val="464646"/>
          <w:spacing w:val="-34"/>
        </w:rPr>
        <w:t>在</w:t>
      </w:r>
      <w:r>
        <w:rPr>
          <w:color w:val="464646"/>
        </w:rPr>
        <w:t>《医师执业注册管理办法》第六条规定的任一情形，特此承诺。</w:t>
      </w:r>
    </w:p>
    <w:p>
      <w:pPr>
        <w:pStyle w:val="3"/>
        <w:spacing w:line="304" w:lineRule="auto"/>
        <w:ind w:left="6307" w:right="1315" w:firstLine="160"/>
      </w:pPr>
      <w:r>
        <w:rPr>
          <w:color w:val="464646"/>
        </w:rPr>
        <w:t>承诺人： 承诺日期：</w:t>
      </w:r>
    </w:p>
    <w:p>
      <w:pPr>
        <w:spacing w:before="36" w:line="348" w:lineRule="auto"/>
        <w:ind w:left="228" w:right="3533" w:firstLine="0"/>
        <w:jc w:val="left"/>
        <w:rPr>
          <w:sz w:val="28"/>
        </w:rPr>
      </w:pPr>
      <w:r>
        <w:rPr>
          <w:color w:val="464646"/>
          <w:spacing w:val="-14"/>
          <w:sz w:val="28"/>
        </w:rPr>
        <w:t xml:space="preserve">附：《医师执业注册管理办法》第六条规定： </w:t>
      </w:r>
      <w:r>
        <w:rPr>
          <w:color w:val="464646"/>
          <w:spacing w:val="-3"/>
          <w:sz w:val="28"/>
        </w:rPr>
        <w:t>有下列情形之一的，不予注册：</w:t>
      </w:r>
    </w:p>
    <w:p>
      <w:pPr>
        <w:spacing w:before="1"/>
        <w:ind w:left="509" w:right="0" w:firstLine="0"/>
        <w:jc w:val="left"/>
        <w:rPr>
          <w:sz w:val="28"/>
        </w:rPr>
      </w:pPr>
      <w:r>
        <w:rPr>
          <w:color w:val="464646"/>
          <w:sz w:val="28"/>
        </w:rPr>
        <w:t>（一）不具有完全民事行为能力的；</w:t>
      </w:r>
    </w:p>
    <w:p>
      <w:pPr>
        <w:spacing w:before="160" w:line="348" w:lineRule="auto"/>
        <w:ind w:left="228" w:right="314" w:firstLine="280"/>
        <w:jc w:val="left"/>
        <w:rPr>
          <w:sz w:val="28"/>
        </w:rPr>
      </w:pPr>
      <w:r>
        <w:rPr>
          <w:color w:val="464646"/>
          <w:sz w:val="28"/>
        </w:rPr>
        <w:t>（二）因受刑事处罚，自刑罚执行完毕之日起至申请注册之日止不满二年的；</w:t>
      </w:r>
    </w:p>
    <w:p>
      <w:pPr>
        <w:spacing w:before="1" w:line="345" w:lineRule="auto"/>
        <w:ind w:left="228" w:right="314" w:firstLine="280"/>
        <w:jc w:val="left"/>
        <w:rPr>
          <w:sz w:val="28"/>
        </w:rPr>
      </w:pPr>
      <w:r>
        <w:rPr>
          <w:color w:val="464646"/>
          <w:sz w:val="28"/>
        </w:rPr>
        <w:t>（三）受吊销《医师执业证书》行政处罚，自处罚决定之日起至申请注册之日止不满二年的；</w:t>
      </w:r>
    </w:p>
    <w:p>
      <w:pPr>
        <w:spacing w:before="6" w:line="348" w:lineRule="auto"/>
        <w:ind w:left="228" w:right="314" w:firstLine="280"/>
        <w:jc w:val="left"/>
        <w:rPr>
          <w:sz w:val="28"/>
        </w:rPr>
      </w:pPr>
      <w:r>
        <w:rPr>
          <w:color w:val="464646"/>
          <w:sz w:val="28"/>
        </w:rPr>
        <w:t>（四）甲类、乙类传染病传染期、精神疾病发病期以及身体残疾等健康状况不适宜或者不能胜任医疗、预防、保健业务工作的；</w:t>
      </w:r>
    </w:p>
    <w:p>
      <w:pPr>
        <w:spacing w:before="0" w:line="358" w:lineRule="exact"/>
        <w:ind w:left="509" w:right="0" w:firstLine="0"/>
        <w:jc w:val="left"/>
        <w:rPr>
          <w:sz w:val="28"/>
        </w:rPr>
      </w:pPr>
      <w:r>
        <w:rPr>
          <w:color w:val="464646"/>
          <w:sz w:val="28"/>
        </w:rPr>
        <w:t>（五）重新申请注册，经考核不合格的；</w:t>
      </w:r>
    </w:p>
    <w:p>
      <w:pPr>
        <w:spacing w:before="162"/>
        <w:ind w:left="509" w:right="0" w:firstLine="0"/>
        <w:jc w:val="left"/>
        <w:rPr>
          <w:sz w:val="28"/>
        </w:rPr>
      </w:pPr>
      <w:r>
        <w:rPr>
          <w:color w:val="464646"/>
          <w:sz w:val="28"/>
        </w:rPr>
        <w:t>（六）在医师资格考试中参与有组织作弊的；</w:t>
      </w:r>
    </w:p>
    <w:p>
      <w:pPr>
        <w:spacing w:before="163" w:line="345" w:lineRule="auto"/>
        <w:ind w:left="228" w:right="314" w:firstLine="280"/>
        <w:jc w:val="left"/>
        <w:rPr>
          <w:sz w:val="28"/>
        </w:rPr>
      </w:pPr>
      <w:r>
        <w:rPr>
          <w:color w:val="464646"/>
          <w:sz w:val="28"/>
        </w:rPr>
        <w:t>（七</w:t>
      </w:r>
      <w:r>
        <w:rPr>
          <w:color w:val="464646"/>
          <w:spacing w:val="-3"/>
          <w:sz w:val="28"/>
        </w:rPr>
        <w:t>）被查实曾使用伪造医师资格或者冒名使用他人医师资格进行注册的；</w:t>
      </w:r>
    </w:p>
    <w:p>
      <w:pPr>
        <w:tabs>
          <w:tab w:val="left" w:pos="5688"/>
        </w:tabs>
        <w:spacing w:before="61"/>
        <w:ind w:right="0"/>
        <w:jc w:val="left"/>
        <w:rPr>
          <w:sz w:val="28"/>
        </w:rPr>
      </w:pPr>
      <w:r>
        <w:rPr>
          <w:color w:val="464646"/>
          <w:sz w:val="28"/>
        </w:rPr>
        <w:t>（八</w:t>
      </w:r>
      <w:r>
        <w:rPr>
          <w:color w:val="464646"/>
          <w:spacing w:val="-3"/>
          <w:sz w:val="28"/>
        </w:rPr>
        <w:t>）国家卫生计生委规定不宜从事医疗、预防、保健业务的其他情形的。</w:t>
      </w:r>
      <w:bookmarkStart w:id="0" w:name="_GoBack"/>
      <w:bookmarkEnd w:id="0"/>
    </w:p>
    <w:sectPr>
      <w:footerReference r:id="rId3" w:type="default"/>
      <w:pgSz w:w="11910" w:h="16840"/>
      <w:pgMar w:top="1580" w:right="1320" w:bottom="1400" w:left="1360" w:header="0" w:footer="1204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4097" o:spid="_x0000_s4097" o:spt="202" type="#_x0000_t202" style="position:absolute;left:0pt;margin-left:293.4pt;margin-top:770.7pt;height:12pt;width:8.5pt;mso-position-horizontal-relative:page;mso-position-vertical-relative:page;z-index:-25239449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12"/>
                  <w:ind w:left="40" w:right="0" w:firstLine="0"/>
                  <w:jc w:val="left"/>
                  <w:rPr>
                    <w:rFonts w:ascii="Times New Roman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3,4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F416116"/>
    <w:rsid w:val="122C76A3"/>
    <w:rsid w:val="15781FDC"/>
    <w:rsid w:val="178E646D"/>
    <w:rsid w:val="1F2E332D"/>
    <w:rsid w:val="39DC531E"/>
    <w:rsid w:val="400034DD"/>
    <w:rsid w:val="48A52810"/>
    <w:rsid w:val="665A373D"/>
    <w:rsid w:val="6A13231B"/>
    <w:rsid w:val="6DC97B6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56"/>
      <w:ind w:left="1275" w:right="1310"/>
      <w:jc w:val="center"/>
      <w:outlineLvl w:val="1"/>
    </w:pPr>
    <w:rPr>
      <w:rFonts w:ascii="PMingLiU" w:hAnsi="PMingLiU" w:eastAsia="PMingLiU" w:cs="PMingLiU"/>
      <w:sz w:val="44"/>
      <w:szCs w:val="44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  <w:lang w:val="zh-CN" w:eastAsia="zh-CN" w:bidi="zh-CN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spacing w:before="171"/>
      <w:ind w:left="1191" w:hanging="323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ScaleCrop>false</ScaleCrop>
  <LinksUpToDate>false</LinksUpToDate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2019-11-05T03:47:00Z</dcterms:created>
  <dc:creator>ljf</dc:creator>
  <cp:lastModifiedBy>小馒头</cp:lastModifiedBy>
  <dcterms:modified xsi:type="dcterms:W3CDTF">2019-11-05T06:47:28Z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2019-02-15T00:00:00Z</vt:filetime>
  </property>
  <property fmtid="{D5CDD505-2E9C-101B-9397-08002B2CF9AE}" pid="3" name="Creator">
    <vt:lpwstr>Acrobat PDFMaker 17 Word 版</vt:lpwstr>
  </property>
  <property fmtid="{D5CDD505-2E9C-101B-9397-08002B2CF9AE}" pid="4" name="LastSaved">
    <vt:filetime>2019-11-05T00:00:00Z</vt:filetime>
  </property>
  <property fmtid="{D5CDD505-2E9C-101B-9397-08002B2CF9AE}" pid="5" name="KSOProductBuildVer">
    <vt:lpwstr>2052-11.1.0.9145</vt:lpwstr>
  </property>
</Properties>
</file>