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附件1</w:t>
      </w:r>
    </w:p>
    <w:p>
      <w:pPr>
        <w:spacing w:line="440" w:lineRule="atLeast"/>
        <w:jc w:val="center"/>
        <w:rPr>
          <w:rFonts w:ascii="黑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eastAsia="黑体"/>
          <w:color w:val="000000"/>
          <w:sz w:val="32"/>
          <w:szCs w:val="32"/>
        </w:rPr>
        <w:t>临床药师培训基地招生学员登记表</w:t>
      </w:r>
      <w:bookmarkEnd w:id="0"/>
    </w:p>
    <w:p>
      <w:pPr>
        <w:jc w:val="center"/>
        <w:rPr>
          <w:sz w:val="24"/>
        </w:rPr>
      </w:pPr>
      <w:r>
        <w:rPr>
          <w:rFonts w:hint="eastAsia"/>
          <w:sz w:val="24"/>
        </w:rPr>
        <w:t>基地名称：江西省人民医院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招生日期：</w:t>
      </w:r>
      <w:r>
        <w:rPr>
          <w:sz w:val="24"/>
        </w:rPr>
        <w:t>20</w:t>
      </w:r>
      <w:r>
        <w:rPr>
          <w:rFonts w:hint="eastAsia"/>
          <w:sz w:val="24"/>
        </w:rPr>
        <w:t>21年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28"/>
        <w:gridCol w:w="900"/>
        <w:gridCol w:w="720"/>
        <w:gridCol w:w="1321"/>
        <w:gridCol w:w="839"/>
        <w:gridCol w:w="900"/>
        <w:gridCol w:w="108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江西省人民医院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申报专业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通讯地址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编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手机电话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第一学历、毕业学校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主要学历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（起至年月）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工作简历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（起至年月）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从事全职临床药师工作实践情况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近五年发表论文、著作</w:t>
            </w:r>
            <w:r>
              <w:rPr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>卷名、期刊号、页码</w:t>
            </w:r>
            <w:r>
              <w:rPr>
                <w:b/>
                <w:bCs/>
                <w:sz w:val="24"/>
              </w:rPr>
              <w:t>)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5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选送医院意见：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</w:t>
            </w:r>
          </w:p>
          <w:p>
            <w:pPr>
              <w:ind w:firstLine="3200" w:firstLineChars="132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  <w:p>
            <w:pPr>
              <w:ind w:firstLine="3200" w:firstLineChars="132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</w:p>
          <w:p>
            <w:pPr>
              <w:ind w:firstLine="3200" w:firstLineChars="1328"/>
              <w:rPr>
                <w:b/>
                <w:bCs/>
                <w:sz w:val="24"/>
              </w:rPr>
            </w:pPr>
          </w:p>
          <w:p>
            <w:pPr>
              <w:ind w:firstLine="2773" w:firstLineChars="1151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4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接收培训基地意见：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ind w:firstLine="2024" w:firstLineChars="84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</w:p>
          <w:p>
            <w:pPr>
              <w:ind w:firstLine="2024" w:firstLineChars="840"/>
              <w:rPr>
                <w:b/>
                <w:bCs/>
                <w:sz w:val="24"/>
              </w:rPr>
            </w:pPr>
          </w:p>
          <w:p>
            <w:pPr>
              <w:ind w:firstLine="1884" w:firstLineChars="7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A59C1"/>
    <w:rsid w:val="270A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2021-08-24T09:17:00Z</dcterms:created>
  <dc:creator>一白山人</dc:creator>
  <cp:lastModifiedBy>一白山人</cp:lastModifiedBy>
  <dcterms:modified xsi:type="dcterms:W3CDTF">2021-08-24T09:18:02Z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