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5DB3C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江西省人民医院湘雅院区污水处理新增设备清单预算</w:t>
      </w:r>
    </w:p>
    <w:p w14:paraId="10BE665E"/>
    <w:tbl>
      <w:tblPr>
        <w:tblStyle w:val="2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478"/>
        <w:gridCol w:w="3762"/>
        <w:gridCol w:w="841"/>
        <w:gridCol w:w="1755"/>
        <w:gridCol w:w="2064"/>
      </w:tblGrid>
      <w:tr w14:paraId="56FF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" w:type="dxa"/>
            <w:vAlign w:val="center"/>
          </w:tcPr>
          <w:p w14:paraId="70E159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78" w:type="dxa"/>
            <w:vAlign w:val="center"/>
          </w:tcPr>
          <w:p w14:paraId="78692B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名 称</w:t>
            </w:r>
          </w:p>
        </w:tc>
        <w:tc>
          <w:tcPr>
            <w:tcW w:w="3762" w:type="dxa"/>
            <w:vAlign w:val="center"/>
          </w:tcPr>
          <w:p w14:paraId="6CD58A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型号和规格</w:t>
            </w:r>
          </w:p>
        </w:tc>
        <w:tc>
          <w:tcPr>
            <w:tcW w:w="841" w:type="dxa"/>
            <w:vAlign w:val="center"/>
          </w:tcPr>
          <w:p w14:paraId="510ADC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755" w:type="dxa"/>
            <w:vAlign w:val="center"/>
          </w:tcPr>
          <w:p w14:paraId="5E1C50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单 价</w:t>
            </w:r>
          </w:p>
          <w:p w14:paraId="67D0DB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064" w:type="dxa"/>
            <w:vAlign w:val="center"/>
          </w:tcPr>
          <w:p w14:paraId="0410A4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3B42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" w:type="dxa"/>
            <w:vAlign w:val="center"/>
          </w:tcPr>
          <w:p w14:paraId="388D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8" w:type="dxa"/>
            <w:vAlign w:val="top"/>
          </w:tcPr>
          <w:p w14:paraId="23AB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离心式泵（</w:t>
            </w:r>
            <w:r>
              <w:rPr>
                <w:rFonts w:hint="eastAsia" w:ascii="宋体" w:hAnsi="宋体"/>
                <w:sz w:val="21"/>
                <w:szCs w:val="21"/>
              </w:rPr>
              <w:t>自吸泵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62" w:type="dxa"/>
            <w:vAlign w:val="top"/>
          </w:tcPr>
          <w:p w14:paraId="49A3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Q=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sz w:val="21"/>
                <w:szCs w:val="21"/>
              </w:rPr>
              <w:t>m3/h,H=10m,N=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.5kw, 三相,380V,50Hz,电机防护等级:IP54,绝缘防护等级:F级</w:t>
            </w:r>
          </w:p>
        </w:tc>
        <w:tc>
          <w:tcPr>
            <w:tcW w:w="841" w:type="dxa"/>
            <w:vAlign w:val="center"/>
          </w:tcPr>
          <w:p w14:paraId="6379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5" w:type="dxa"/>
          </w:tcPr>
          <w:p w14:paraId="2F286283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</w:tcPr>
          <w:p w14:paraId="6A6155F3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21EB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" w:type="dxa"/>
            <w:vAlign w:val="center"/>
          </w:tcPr>
          <w:p w14:paraId="1980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8" w:type="dxa"/>
            <w:vAlign w:val="top"/>
          </w:tcPr>
          <w:p w14:paraId="7A5E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离心式泵（</w:t>
            </w:r>
            <w:r>
              <w:rPr>
                <w:rFonts w:hint="eastAsia" w:ascii="宋体" w:hAnsi="宋体"/>
                <w:sz w:val="21"/>
                <w:szCs w:val="21"/>
              </w:rPr>
              <w:t>反洗泵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62" w:type="dxa"/>
            <w:vAlign w:val="top"/>
          </w:tcPr>
          <w:p w14:paraId="2972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Q=50m3/h,H=28m,N=7.5kw,三相,380V,50Hz,电机防护等级:IP68,绝缘防护等级:F级</w:t>
            </w:r>
          </w:p>
        </w:tc>
        <w:tc>
          <w:tcPr>
            <w:tcW w:w="841" w:type="dxa"/>
            <w:vAlign w:val="center"/>
          </w:tcPr>
          <w:p w14:paraId="2E4F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77A03CEE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</w:tcPr>
          <w:p w14:paraId="27DDCFF4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4DAB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" w:type="dxa"/>
            <w:vAlign w:val="center"/>
          </w:tcPr>
          <w:p w14:paraId="778B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8" w:type="dxa"/>
            <w:vAlign w:val="top"/>
          </w:tcPr>
          <w:p w14:paraId="6F403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潜污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泵（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污泥池提升泵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762" w:type="dxa"/>
            <w:vAlign w:val="top"/>
          </w:tcPr>
          <w:p w14:paraId="75B3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Q=10m3/h,H=15m,N=2.2kw,三相,380V,50Hz,电机防护等级:IP68,绝缘防护等级:F级</w:t>
            </w:r>
          </w:p>
        </w:tc>
        <w:tc>
          <w:tcPr>
            <w:tcW w:w="841" w:type="dxa"/>
            <w:vAlign w:val="center"/>
          </w:tcPr>
          <w:p w14:paraId="2F1A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33026915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1549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7225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" w:type="dxa"/>
            <w:vAlign w:val="center"/>
          </w:tcPr>
          <w:p w14:paraId="7241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78" w:type="dxa"/>
            <w:vAlign w:val="top"/>
          </w:tcPr>
          <w:p w14:paraId="464D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潜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水泵（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污泥</w:t>
            </w:r>
            <w:r>
              <w:rPr>
                <w:rFonts w:hint="eastAsia" w:ascii="宋体" w:hAnsi="宋体"/>
                <w:sz w:val="21"/>
                <w:szCs w:val="21"/>
              </w:rPr>
              <w:t>回流潜污泵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62" w:type="dxa"/>
            <w:vAlign w:val="top"/>
          </w:tcPr>
          <w:p w14:paraId="1B3E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Q=30m3/h;H=15m,N=3.0kw,三相,380V,50Hz,电机防护等级:IP68,绝缘防护等级:F级</w:t>
            </w:r>
          </w:p>
        </w:tc>
        <w:tc>
          <w:tcPr>
            <w:tcW w:w="841" w:type="dxa"/>
            <w:vAlign w:val="center"/>
          </w:tcPr>
          <w:p w14:paraId="6BE2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5" w:type="dxa"/>
          </w:tcPr>
          <w:p w14:paraId="7EBC6F93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45B2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2347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" w:type="dxa"/>
            <w:vAlign w:val="center"/>
          </w:tcPr>
          <w:p w14:paraId="0A7D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78" w:type="dxa"/>
            <w:vAlign w:val="top"/>
          </w:tcPr>
          <w:p w14:paraId="7AB1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其他风机（曝气风机）</w:t>
            </w:r>
          </w:p>
        </w:tc>
        <w:tc>
          <w:tcPr>
            <w:tcW w:w="3762" w:type="dxa"/>
            <w:vAlign w:val="top"/>
          </w:tcPr>
          <w:p w14:paraId="503B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Q=20.0m3/min,P=44.1KPa,N=30kW,三相,380V,50Hz,电机防护等级:IP68,绝缘防护等级:F级,配套进出口消音器等</w:t>
            </w:r>
          </w:p>
        </w:tc>
        <w:tc>
          <w:tcPr>
            <w:tcW w:w="841" w:type="dxa"/>
            <w:vAlign w:val="center"/>
          </w:tcPr>
          <w:p w14:paraId="6943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7157F417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6C00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0E2C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2D14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6</w:t>
            </w:r>
          </w:p>
        </w:tc>
        <w:tc>
          <w:tcPr>
            <w:tcW w:w="1478" w:type="dxa"/>
            <w:vAlign w:val="top"/>
          </w:tcPr>
          <w:p w14:paraId="1454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离心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式泵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化学清洗水泵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sz w:val="21"/>
                <w:szCs w:val="21"/>
              </w:rPr>
              <w:t>衬四氟)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62" w:type="dxa"/>
            <w:vAlign w:val="top"/>
          </w:tcPr>
          <w:p w14:paraId="0A7E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:Q=36m3/h,H=28m,N=3kw,三相,380V,50Hz,电机防护等级:IP68,绝缘防护等级:F级</w:t>
            </w:r>
          </w:p>
        </w:tc>
        <w:tc>
          <w:tcPr>
            <w:tcW w:w="841" w:type="dxa"/>
            <w:vAlign w:val="center"/>
          </w:tcPr>
          <w:p w14:paraId="33865931">
            <w:pPr>
              <w:widowControl/>
              <w:jc w:val="center"/>
              <w:textAlignment w:val="center"/>
              <w:rPr>
                <w:rFonts w:ascii="宋体" w:hAnsi="宋体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</w:tcPr>
          <w:p w14:paraId="12D5427C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7A0D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207E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730E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7</w:t>
            </w:r>
          </w:p>
        </w:tc>
        <w:tc>
          <w:tcPr>
            <w:tcW w:w="1478" w:type="dxa"/>
            <w:vAlign w:val="top"/>
          </w:tcPr>
          <w:p w14:paraId="788D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曝气系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统（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氧化池微孔膜曝气系统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762" w:type="dxa"/>
            <w:vAlign w:val="top"/>
          </w:tcPr>
          <w:p w14:paraId="3192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UPVC φ215</w:t>
            </w:r>
          </w:p>
        </w:tc>
        <w:tc>
          <w:tcPr>
            <w:tcW w:w="841" w:type="dxa"/>
            <w:vAlign w:val="center"/>
          </w:tcPr>
          <w:p w14:paraId="3EC2BFCB">
            <w:pPr>
              <w:widowControl/>
              <w:jc w:val="center"/>
              <w:textAlignment w:val="center"/>
              <w:rPr>
                <w:rFonts w:ascii="宋体" w:hAnsi="宋体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vAlign w:val="top"/>
          </w:tcPr>
          <w:p w14:paraId="2C6C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4" w:type="dxa"/>
            <w:vAlign w:val="top"/>
          </w:tcPr>
          <w:p w14:paraId="42C8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6664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389E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78" w:type="dxa"/>
            <w:vAlign w:val="top"/>
          </w:tcPr>
          <w:p w14:paraId="57E8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填料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支架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氧化池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62" w:type="dxa"/>
            <w:vAlign w:val="top"/>
          </w:tcPr>
          <w:p w14:paraId="0517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6BFB501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top"/>
          </w:tcPr>
          <w:p w14:paraId="05A9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28EA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3DC9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73B9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9</w:t>
            </w:r>
          </w:p>
        </w:tc>
        <w:tc>
          <w:tcPr>
            <w:tcW w:w="1478" w:type="dxa"/>
            <w:vAlign w:val="top"/>
          </w:tcPr>
          <w:p w14:paraId="4CF5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填料（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氧化池填</w:t>
            </w:r>
            <w:r>
              <w:rPr>
                <w:rFonts w:hint="eastAsia" w:ascii="宋体" w:hAnsi="宋体"/>
                <w:sz w:val="21"/>
                <w:szCs w:val="21"/>
              </w:rPr>
              <w:t>料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62" w:type="dxa"/>
            <w:vAlign w:val="top"/>
          </w:tcPr>
          <w:p w14:paraId="1552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规格:φ120-60</w:t>
            </w:r>
          </w:p>
        </w:tc>
        <w:tc>
          <w:tcPr>
            <w:tcW w:w="841" w:type="dxa"/>
            <w:vAlign w:val="center"/>
          </w:tcPr>
          <w:p w14:paraId="004BB181">
            <w:pPr>
              <w:widowControl/>
              <w:jc w:val="center"/>
              <w:textAlignment w:val="center"/>
              <w:rPr>
                <w:rFonts w:ascii="宋体" w:hAnsi="宋体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55" w:type="dxa"/>
          </w:tcPr>
          <w:p w14:paraId="40C1FB68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455D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6CB6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261D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10</w:t>
            </w:r>
          </w:p>
        </w:tc>
        <w:tc>
          <w:tcPr>
            <w:tcW w:w="1478" w:type="dxa"/>
            <w:vAlign w:val="top"/>
          </w:tcPr>
          <w:p w14:paraId="398A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MBR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膜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组件</w:t>
            </w:r>
          </w:p>
        </w:tc>
        <w:tc>
          <w:tcPr>
            <w:tcW w:w="3762" w:type="dxa"/>
            <w:vAlign w:val="top"/>
          </w:tcPr>
          <w:p w14:paraId="6A44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型号:TM-EPVDF-Ⅱ-20(包埋内衬加强)</w:t>
            </w:r>
          </w:p>
        </w:tc>
        <w:tc>
          <w:tcPr>
            <w:tcW w:w="841" w:type="dxa"/>
            <w:vAlign w:val="center"/>
          </w:tcPr>
          <w:p w14:paraId="67393E8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3</w:t>
            </w:r>
          </w:p>
        </w:tc>
        <w:tc>
          <w:tcPr>
            <w:tcW w:w="1755" w:type="dxa"/>
          </w:tcPr>
          <w:p w14:paraId="09861EB2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600E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6428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0CE39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11</w:t>
            </w:r>
          </w:p>
        </w:tc>
        <w:tc>
          <w:tcPr>
            <w:tcW w:w="1478" w:type="dxa"/>
            <w:vAlign w:val="top"/>
          </w:tcPr>
          <w:p w14:paraId="18C5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流量仪表（</w:t>
            </w:r>
            <w:r>
              <w:rPr>
                <w:rFonts w:hint="eastAsia" w:ascii="宋体" w:hAnsi="宋体"/>
                <w:sz w:val="21"/>
                <w:szCs w:val="21"/>
              </w:rPr>
              <w:t>MBR池浮子流量计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62" w:type="dxa"/>
            <w:vAlign w:val="top"/>
          </w:tcPr>
          <w:p w14:paraId="0C61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规格:0-60m3/h</w:t>
            </w:r>
          </w:p>
        </w:tc>
        <w:tc>
          <w:tcPr>
            <w:tcW w:w="841" w:type="dxa"/>
            <w:vAlign w:val="center"/>
          </w:tcPr>
          <w:p w14:paraId="639075A6">
            <w:pPr>
              <w:widowControl/>
              <w:jc w:val="center"/>
              <w:textAlignment w:val="center"/>
              <w:rPr>
                <w:rFonts w:ascii="宋体" w:hAnsi="宋体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5" w:type="dxa"/>
          </w:tcPr>
          <w:p w14:paraId="58FEC308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3BE4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3578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5AFA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12</w:t>
            </w:r>
          </w:p>
        </w:tc>
        <w:tc>
          <w:tcPr>
            <w:tcW w:w="1478" w:type="dxa"/>
            <w:vAlign w:val="top"/>
          </w:tcPr>
          <w:p w14:paraId="3629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流量仪表（</w:t>
            </w:r>
            <w:r>
              <w:rPr>
                <w:rFonts w:hint="eastAsia" w:ascii="宋体" w:hAnsi="宋体"/>
                <w:sz w:val="21"/>
                <w:szCs w:val="21"/>
              </w:rPr>
              <w:t>MBR池压力表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62" w:type="dxa"/>
            <w:vAlign w:val="top"/>
          </w:tcPr>
          <w:p w14:paraId="4533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规格:-0.1MPa～0.4MPa</w:t>
            </w:r>
          </w:p>
        </w:tc>
        <w:tc>
          <w:tcPr>
            <w:tcW w:w="841" w:type="dxa"/>
            <w:vAlign w:val="center"/>
          </w:tcPr>
          <w:p w14:paraId="0C94DA2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2</w:t>
            </w:r>
          </w:p>
        </w:tc>
        <w:tc>
          <w:tcPr>
            <w:tcW w:w="1755" w:type="dxa"/>
            <w:vAlign w:val="top"/>
          </w:tcPr>
          <w:p w14:paraId="27E8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4" w:type="dxa"/>
            <w:vAlign w:val="top"/>
          </w:tcPr>
          <w:p w14:paraId="1654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406C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347C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13</w:t>
            </w:r>
          </w:p>
        </w:tc>
        <w:tc>
          <w:tcPr>
            <w:tcW w:w="1478" w:type="dxa"/>
            <w:vAlign w:val="top"/>
          </w:tcPr>
          <w:p w14:paraId="5242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混合装置（</w:t>
            </w:r>
            <w:r>
              <w:rPr>
                <w:rFonts w:hint="eastAsia" w:ascii="宋体" w:hAnsi="宋体"/>
                <w:sz w:val="21"/>
                <w:szCs w:val="21"/>
              </w:rPr>
              <w:t>消毒池药水混合装置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62" w:type="dxa"/>
            <w:vAlign w:val="top"/>
          </w:tcPr>
          <w:p w14:paraId="3CBA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</w:p>
        </w:tc>
        <w:tc>
          <w:tcPr>
            <w:tcW w:w="841" w:type="dxa"/>
            <w:vAlign w:val="center"/>
          </w:tcPr>
          <w:p w14:paraId="1A12C32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713F7BBE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0B5F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7E4D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50B1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14</w:t>
            </w:r>
          </w:p>
        </w:tc>
        <w:tc>
          <w:tcPr>
            <w:tcW w:w="1478" w:type="dxa"/>
            <w:vAlign w:val="top"/>
          </w:tcPr>
          <w:p w14:paraId="1FF6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物位检测仪表（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液位计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56D7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3762" w:type="dxa"/>
            <w:vAlign w:val="top"/>
          </w:tcPr>
          <w:p w14:paraId="71CF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型号:LPF</w:t>
            </w:r>
          </w:p>
        </w:tc>
        <w:tc>
          <w:tcPr>
            <w:tcW w:w="841" w:type="dxa"/>
            <w:vAlign w:val="center"/>
          </w:tcPr>
          <w:p w14:paraId="3FF9AA3A">
            <w:pPr>
              <w:widowControl/>
              <w:jc w:val="center"/>
              <w:textAlignment w:val="center"/>
              <w:rPr>
                <w:rFonts w:ascii="宋体" w:hAnsi="宋体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</w:tcPr>
          <w:p w14:paraId="2AB0ACDE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0115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20E8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4396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15</w:t>
            </w:r>
          </w:p>
        </w:tc>
        <w:tc>
          <w:tcPr>
            <w:tcW w:w="1478" w:type="dxa"/>
            <w:vAlign w:val="top"/>
          </w:tcPr>
          <w:p w14:paraId="23AF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低压碳钢管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（无缝钢管）</w:t>
            </w:r>
          </w:p>
        </w:tc>
        <w:tc>
          <w:tcPr>
            <w:tcW w:w="3762" w:type="dxa"/>
            <w:vAlign w:val="top"/>
          </w:tcPr>
          <w:p w14:paraId="5F030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</w:p>
        </w:tc>
        <w:tc>
          <w:tcPr>
            <w:tcW w:w="841" w:type="dxa"/>
            <w:vAlign w:val="center"/>
          </w:tcPr>
          <w:p w14:paraId="49A72CB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46B82AC5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410DE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5287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361B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16</w:t>
            </w:r>
          </w:p>
        </w:tc>
        <w:tc>
          <w:tcPr>
            <w:tcW w:w="1478" w:type="dxa"/>
            <w:vAlign w:val="top"/>
          </w:tcPr>
          <w:p w14:paraId="0BA5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低压塑料管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（PVC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管）</w:t>
            </w:r>
          </w:p>
        </w:tc>
        <w:tc>
          <w:tcPr>
            <w:tcW w:w="3762" w:type="dxa"/>
            <w:vAlign w:val="top"/>
          </w:tcPr>
          <w:p w14:paraId="5297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</w:p>
        </w:tc>
        <w:tc>
          <w:tcPr>
            <w:tcW w:w="841" w:type="dxa"/>
            <w:vAlign w:val="center"/>
          </w:tcPr>
          <w:p w14:paraId="00DECF9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354BC4E1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7BFF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1A18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5BCC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17</w:t>
            </w:r>
          </w:p>
        </w:tc>
        <w:tc>
          <w:tcPr>
            <w:tcW w:w="1478" w:type="dxa"/>
            <w:vAlign w:val="top"/>
          </w:tcPr>
          <w:p w14:paraId="767A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低压碳钢管件</w:t>
            </w:r>
          </w:p>
        </w:tc>
        <w:tc>
          <w:tcPr>
            <w:tcW w:w="3762" w:type="dxa"/>
            <w:vAlign w:val="top"/>
          </w:tcPr>
          <w:p w14:paraId="60FA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</w:p>
        </w:tc>
        <w:tc>
          <w:tcPr>
            <w:tcW w:w="841" w:type="dxa"/>
            <w:vAlign w:val="center"/>
          </w:tcPr>
          <w:p w14:paraId="0CE6752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207D9237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71F89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6C2F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4B00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18</w:t>
            </w:r>
          </w:p>
        </w:tc>
        <w:tc>
          <w:tcPr>
            <w:tcW w:w="1478" w:type="dxa"/>
            <w:vAlign w:val="top"/>
          </w:tcPr>
          <w:p w14:paraId="34AF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低压塑料管件</w:t>
            </w:r>
          </w:p>
        </w:tc>
        <w:tc>
          <w:tcPr>
            <w:tcW w:w="3762" w:type="dxa"/>
            <w:vAlign w:val="top"/>
          </w:tcPr>
          <w:p w14:paraId="418E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</w:p>
        </w:tc>
        <w:tc>
          <w:tcPr>
            <w:tcW w:w="841" w:type="dxa"/>
            <w:vAlign w:val="center"/>
          </w:tcPr>
          <w:p w14:paraId="3840765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74B2ABD7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6B97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5E7B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73D6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78" w:type="dxa"/>
            <w:vAlign w:val="top"/>
          </w:tcPr>
          <w:p w14:paraId="363C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管道刷油</w:t>
            </w:r>
          </w:p>
        </w:tc>
        <w:tc>
          <w:tcPr>
            <w:tcW w:w="3762" w:type="dxa"/>
            <w:vAlign w:val="top"/>
          </w:tcPr>
          <w:p w14:paraId="23DE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7E777D2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top"/>
          </w:tcPr>
          <w:p w14:paraId="72FDD94E"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4548B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160B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0D71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78" w:type="dxa"/>
            <w:vAlign w:val="top"/>
          </w:tcPr>
          <w:p w14:paraId="659D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污水处理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控制</w:t>
            </w:r>
            <w:r>
              <w:rPr>
                <w:rFonts w:hint="eastAsia" w:ascii="宋体" w:hAnsi="宋体"/>
                <w:sz w:val="21"/>
                <w:szCs w:val="21"/>
              </w:rPr>
              <w:t>系统</w:t>
            </w:r>
          </w:p>
        </w:tc>
        <w:tc>
          <w:tcPr>
            <w:tcW w:w="3762" w:type="dxa"/>
            <w:vAlign w:val="top"/>
          </w:tcPr>
          <w:p w14:paraId="1ACF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7A5B12E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vAlign w:val="top"/>
          </w:tcPr>
          <w:p w14:paraId="33A9CCC9"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6ACC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E5A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1334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78" w:type="dxa"/>
            <w:vAlign w:val="top"/>
          </w:tcPr>
          <w:p w14:paraId="00B9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铜芯电力电缆</w:t>
            </w:r>
          </w:p>
        </w:tc>
        <w:tc>
          <w:tcPr>
            <w:tcW w:w="3762" w:type="dxa"/>
            <w:vAlign w:val="top"/>
          </w:tcPr>
          <w:p w14:paraId="3416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5F444F7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vAlign w:val="top"/>
          </w:tcPr>
          <w:p w14:paraId="2BE89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7224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9BB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50C4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78" w:type="dxa"/>
            <w:vAlign w:val="top"/>
          </w:tcPr>
          <w:p w14:paraId="7A01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污水站绿化带便道</w:t>
            </w:r>
          </w:p>
        </w:tc>
        <w:tc>
          <w:tcPr>
            <w:tcW w:w="3762" w:type="dxa"/>
            <w:vAlign w:val="top"/>
          </w:tcPr>
          <w:p w14:paraId="038D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05E39F2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645B9D7E">
            <w:pPr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33BA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18FD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785C4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23</w:t>
            </w:r>
          </w:p>
        </w:tc>
        <w:tc>
          <w:tcPr>
            <w:tcW w:w="1478" w:type="dxa"/>
            <w:vAlign w:val="top"/>
          </w:tcPr>
          <w:p w14:paraId="756D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制作安装</w:t>
            </w:r>
          </w:p>
        </w:tc>
        <w:tc>
          <w:tcPr>
            <w:tcW w:w="3762" w:type="dxa"/>
            <w:vAlign w:val="top"/>
          </w:tcPr>
          <w:p w14:paraId="4BE8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</w:p>
        </w:tc>
        <w:tc>
          <w:tcPr>
            <w:tcW w:w="841" w:type="dxa"/>
            <w:vAlign w:val="center"/>
          </w:tcPr>
          <w:p w14:paraId="56A62D0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</w:t>
            </w:r>
          </w:p>
        </w:tc>
        <w:tc>
          <w:tcPr>
            <w:tcW w:w="1755" w:type="dxa"/>
          </w:tcPr>
          <w:p w14:paraId="06777520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4" w:type="dxa"/>
            <w:vAlign w:val="top"/>
          </w:tcPr>
          <w:p w14:paraId="3423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6B64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13" w:type="dxa"/>
            <w:vAlign w:val="center"/>
          </w:tcPr>
          <w:p w14:paraId="20B8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24</w:t>
            </w:r>
          </w:p>
        </w:tc>
        <w:tc>
          <w:tcPr>
            <w:tcW w:w="1478" w:type="dxa"/>
            <w:vAlign w:val="top"/>
          </w:tcPr>
          <w:p w14:paraId="2DA2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电气调试</w:t>
            </w:r>
          </w:p>
        </w:tc>
        <w:tc>
          <w:tcPr>
            <w:tcW w:w="3762" w:type="dxa"/>
            <w:vAlign w:val="top"/>
          </w:tcPr>
          <w:p w14:paraId="3EE87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</w:rPr>
            </w:pPr>
          </w:p>
        </w:tc>
        <w:tc>
          <w:tcPr>
            <w:tcW w:w="841" w:type="dxa"/>
            <w:vAlign w:val="center"/>
          </w:tcPr>
          <w:p w14:paraId="5DC7D5BC">
            <w:pPr>
              <w:widowControl/>
              <w:jc w:val="center"/>
              <w:textAlignment w:val="center"/>
              <w:rPr>
                <w:rFonts w:ascii="宋体" w:hAnsi="宋体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vAlign w:val="top"/>
          </w:tcPr>
          <w:p w14:paraId="2CAF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4" w:type="dxa"/>
            <w:vAlign w:val="top"/>
          </w:tcPr>
          <w:p w14:paraId="583F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2D83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413" w:type="dxa"/>
            <w:gridSpan w:val="6"/>
            <w:vAlign w:val="center"/>
          </w:tcPr>
          <w:p w14:paraId="27B1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 xml:space="preserve">合计：大写：人民币       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元     小写：¥</w:t>
            </w:r>
          </w:p>
        </w:tc>
      </w:tr>
    </w:tbl>
    <w:p w14:paraId="0B6959E6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24A7E"/>
    <w:rsid w:val="120C6BC7"/>
    <w:rsid w:val="375960DB"/>
    <w:rsid w:val="4542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1207</Characters>
  <Lines>0</Lines>
  <Paragraphs>0</Paragraphs>
  <TotalTime>406</TotalTime>
  <ScaleCrop>false</ScaleCrop>
  <LinksUpToDate>false</LinksUpToDate>
  <CharactersWithSpaces>1218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2025-03-19T01:37:00Z</dcterms:created>
  <dc:creator>傅南宁</dc:creator>
  <cp:lastModifiedBy>傅南宁</cp:lastModifiedBy>
  <dcterms:modified xsi:type="dcterms:W3CDTF">2025-03-19T09:25:32Z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A6887AE205A54D8A9937D39B27306805_11</vt:lpwstr>
  </property>
  <property fmtid="{D5CDD505-2E9C-101B-9397-08002B2CF9AE}" pid="4" name="KSOTemplateDocerSaveRecord">
    <vt:lpwstr>eyJoZGlkIjoiMmNkMzdlZjA1ZTU4YTJmZTg4YmRhZThkMDAzMjE3MWIiLCJ1c2VySWQiOiIyNzkyNzg0OTkifQ==</vt:lpwstr>
  </property>
</Properties>
</file>